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B1" w:rsidRPr="00D9630C" w:rsidRDefault="00A36EB1" w:rsidP="00A36EB1">
      <w:pPr>
        <w:pStyle w:val="1"/>
        <w:widowControl w:val="0"/>
        <w:rPr>
          <w:b w:val="0"/>
          <w:snapToGrid w:val="0"/>
          <w:color w:val="auto"/>
          <w:sz w:val="24"/>
          <w:lang w:val="ru-RU"/>
        </w:rPr>
      </w:pPr>
      <w:r w:rsidRPr="00D9630C">
        <w:rPr>
          <w:b w:val="0"/>
          <w:snapToGrid w:val="0"/>
          <w:color w:val="auto"/>
          <w:sz w:val="24"/>
          <w:lang w:val="ru-RU"/>
        </w:rPr>
        <w:t>«УТВЕРЖДАЮ»</w:t>
      </w:r>
    </w:p>
    <w:p w:rsidR="00A36EB1" w:rsidRPr="00D9630C" w:rsidRDefault="00A36EB1" w:rsidP="00A36EB1">
      <w:pPr>
        <w:pStyle w:val="1"/>
        <w:widowControl w:val="0"/>
        <w:rPr>
          <w:b w:val="0"/>
          <w:color w:val="auto"/>
          <w:sz w:val="24"/>
          <w:lang w:val="ru-RU"/>
        </w:rPr>
      </w:pPr>
      <w:r w:rsidRPr="00D9630C">
        <w:rPr>
          <w:b w:val="0"/>
          <w:color w:val="auto"/>
          <w:sz w:val="24"/>
          <w:lang w:val="ru-RU"/>
        </w:rPr>
        <w:t xml:space="preserve">Директор МКОУ ООШ </w:t>
      </w:r>
      <w:proofErr w:type="spellStart"/>
      <w:r w:rsidRPr="00D9630C">
        <w:rPr>
          <w:b w:val="0"/>
          <w:color w:val="auto"/>
          <w:sz w:val="24"/>
          <w:lang w:val="ru-RU"/>
        </w:rPr>
        <w:t>им</w:t>
      </w:r>
      <w:proofErr w:type="gramStart"/>
      <w:r w:rsidRPr="00D9630C">
        <w:rPr>
          <w:b w:val="0"/>
          <w:color w:val="auto"/>
          <w:sz w:val="24"/>
          <w:lang w:val="ru-RU"/>
        </w:rPr>
        <w:t>.С</w:t>
      </w:r>
      <w:proofErr w:type="gramEnd"/>
      <w:r w:rsidRPr="00D9630C">
        <w:rPr>
          <w:b w:val="0"/>
          <w:color w:val="auto"/>
          <w:sz w:val="24"/>
          <w:lang w:val="ru-RU"/>
        </w:rPr>
        <w:t>озаева</w:t>
      </w:r>
      <w:proofErr w:type="spellEnd"/>
      <w:r w:rsidRPr="00D9630C">
        <w:rPr>
          <w:b w:val="0"/>
          <w:color w:val="auto"/>
          <w:sz w:val="24"/>
          <w:lang w:val="ru-RU"/>
        </w:rPr>
        <w:t xml:space="preserve"> </w:t>
      </w:r>
      <w:proofErr w:type="spellStart"/>
      <w:r w:rsidRPr="00D9630C">
        <w:rPr>
          <w:b w:val="0"/>
          <w:color w:val="auto"/>
          <w:sz w:val="24"/>
          <w:lang w:val="ru-RU"/>
        </w:rPr>
        <w:t>Ю.К.с.Урсдон</w:t>
      </w:r>
      <w:proofErr w:type="spellEnd"/>
    </w:p>
    <w:p w:rsidR="00A36EB1" w:rsidRPr="00D9630C" w:rsidRDefault="00A36EB1" w:rsidP="00A36EB1">
      <w:pPr>
        <w:pStyle w:val="1"/>
        <w:widowControl w:val="0"/>
        <w:rPr>
          <w:snapToGrid w:val="0"/>
          <w:color w:val="auto"/>
          <w:lang w:val="ru-RU"/>
        </w:rPr>
      </w:pPr>
      <w:proofErr w:type="spellStart"/>
      <w:r w:rsidRPr="00D9630C">
        <w:rPr>
          <w:b w:val="0"/>
          <w:color w:val="auto"/>
          <w:sz w:val="24"/>
          <w:lang w:val="ru-RU"/>
        </w:rPr>
        <w:t>____________Айларова</w:t>
      </w:r>
      <w:proofErr w:type="spellEnd"/>
      <w:r w:rsidRPr="00D9630C">
        <w:rPr>
          <w:b w:val="0"/>
          <w:color w:val="auto"/>
          <w:sz w:val="24"/>
          <w:lang w:val="ru-RU"/>
        </w:rPr>
        <w:t xml:space="preserve"> О.В.</w:t>
      </w:r>
    </w:p>
    <w:p w:rsidR="00A36EB1" w:rsidRPr="00D9630C" w:rsidRDefault="00A36EB1" w:rsidP="00A36EB1">
      <w:pPr>
        <w:pStyle w:val="1"/>
        <w:widowControl w:val="0"/>
        <w:rPr>
          <w:b w:val="0"/>
          <w:snapToGrid w:val="0"/>
          <w:color w:val="auto"/>
          <w:lang w:val="ru-RU"/>
        </w:rPr>
      </w:pPr>
      <w:r w:rsidRPr="00D9630C">
        <w:rPr>
          <w:b w:val="0"/>
          <w:snapToGrid w:val="0"/>
          <w:color w:val="auto"/>
          <w:lang w:val="ru-RU"/>
        </w:rPr>
        <w:t xml:space="preserve">Рассмотрено и принято </w:t>
      </w:r>
    </w:p>
    <w:p w:rsidR="00A36EB1" w:rsidRDefault="00A36EB1" w:rsidP="00A36EB1">
      <w:r>
        <w:t xml:space="preserve">в качестве локального правового акта </w:t>
      </w:r>
    </w:p>
    <w:p w:rsidR="00A36EB1" w:rsidRDefault="00A36EB1" w:rsidP="00A36EB1">
      <w:pPr>
        <w:pStyle w:val="a5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совета  </w:t>
      </w:r>
      <w:r>
        <w:rPr>
          <w:rFonts w:ascii="Times New Roman" w:eastAsia="Batang" w:hAnsi="Times New Roman"/>
        </w:rPr>
        <w:t xml:space="preserve">МКОУ ООШ </w:t>
      </w:r>
      <w:proofErr w:type="spellStart"/>
      <w:r>
        <w:rPr>
          <w:rFonts w:ascii="Times New Roman" w:eastAsia="Batang" w:hAnsi="Times New Roman"/>
        </w:rPr>
        <w:t>им</w:t>
      </w:r>
      <w:proofErr w:type="gramStart"/>
      <w:r>
        <w:rPr>
          <w:rFonts w:ascii="Times New Roman" w:eastAsia="Batang" w:hAnsi="Times New Roman"/>
        </w:rPr>
        <w:t>.С</w:t>
      </w:r>
      <w:proofErr w:type="gramEnd"/>
      <w:r>
        <w:rPr>
          <w:rFonts w:ascii="Times New Roman" w:eastAsia="Batang" w:hAnsi="Times New Roman"/>
        </w:rPr>
        <w:t>озаева</w:t>
      </w:r>
      <w:proofErr w:type="spellEnd"/>
      <w:r>
        <w:rPr>
          <w:rFonts w:ascii="Times New Roman" w:eastAsia="Batang" w:hAnsi="Times New Roman"/>
        </w:rPr>
        <w:t xml:space="preserve"> </w:t>
      </w:r>
      <w:proofErr w:type="spellStart"/>
      <w:r>
        <w:rPr>
          <w:rFonts w:ascii="Times New Roman" w:eastAsia="Batang" w:hAnsi="Times New Roman"/>
        </w:rPr>
        <w:t>Ю.К.с.Урсдон</w:t>
      </w:r>
      <w:proofErr w:type="spellEnd"/>
    </w:p>
    <w:p w:rsidR="00A36EB1" w:rsidRDefault="00A36EB1" w:rsidP="00A36EB1">
      <w:r>
        <w:t xml:space="preserve">от «____»_____________2011 г. Протокол №____ </w:t>
      </w:r>
    </w:p>
    <w:p w:rsidR="00A36EB1" w:rsidRDefault="00A36EB1" w:rsidP="00A36EB1"/>
    <w:p w:rsidR="00A36EB1" w:rsidRDefault="00A36EB1" w:rsidP="00A36EB1">
      <w:pPr>
        <w:pStyle w:val="a5"/>
        <w:tabs>
          <w:tab w:val="left" w:pos="708"/>
        </w:tabs>
        <w:ind w:firstLine="0"/>
        <w:rPr>
          <w:rFonts w:ascii="Times New Roman" w:hAnsi="Times New Roman"/>
        </w:rPr>
      </w:pPr>
    </w:p>
    <w:p w:rsidR="00A36EB1" w:rsidRDefault="00A36EB1" w:rsidP="00A36EB1">
      <w:pPr>
        <w:pStyle w:val="a5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A36EB1" w:rsidRDefault="00A36EB1" w:rsidP="00A36EB1">
      <w:pPr>
        <w:pStyle w:val="a5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A36EB1" w:rsidRDefault="00A36EB1" w:rsidP="00A36EB1">
      <w:pPr>
        <w:pStyle w:val="a5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A36EB1" w:rsidRDefault="00A36EB1" w:rsidP="00A36EB1">
      <w:pPr>
        <w:pStyle w:val="a5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A36EB1" w:rsidRDefault="00A36EB1" w:rsidP="00A36EB1">
      <w:pPr>
        <w:pStyle w:val="2"/>
        <w:jc w:val="center"/>
        <w:rPr>
          <w:color w:val="000000"/>
          <w:sz w:val="40"/>
          <w:szCs w:val="40"/>
          <w:lang w:val="ru-RU"/>
        </w:rPr>
      </w:pPr>
    </w:p>
    <w:p w:rsidR="00A36EB1" w:rsidRDefault="00A36EB1" w:rsidP="00A36EB1">
      <w:pPr>
        <w:pStyle w:val="2"/>
        <w:jc w:val="center"/>
        <w:rPr>
          <w:color w:val="000000"/>
          <w:sz w:val="40"/>
          <w:szCs w:val="40"/>
          <w:lang w:val="ru-RU"/>
        </w:rPr>
      </w:pPr>
    </w:p>
    <w:p w:rsidR="00A36EB1" w:rsidRPr="00A36EB1" w:rsidRDefault="00A36EB1" w:rsidP="00A36EB1">
      <w:pPr>
        <w:pStyle w:val="2"/>
        <w:jc w:val="center"/>
        <w:rPr>
          <w:lang w:val="ru-RU"/>
        </w:rPr>
      </w:pPr>
      <w:r w:rsidRPr="00F67246">
        <w:rPr>
          <w:color w:val="000000"/>
          <w:sz w:val="40"/>
          <w:szCs w:val="40"/>
          <w:lang w:val="ru-RU"/>
        </w:rPr>
        <w:t>Положение</w:t>
      </w:r>
    </w:p>
    <w:p w:rsidR="00A36EB1" w:rsidRDefault="00A36EB1" w:rsidP="00A36EB1">
      <w:pPr>
        <w:rPr>
          <w:lang w:bidi="en-US"/>
        </w:rPr>
      </w:pPr>
    </w:p>
    <w:p w:rsidR="00A36EB1" w:rsidRDefault="00A36EB1" w:rsidP="00A36EB1">
      <w:pPr>
        <w:spacing w:before="100" w:beforeAutospacing="1" w:after="100" w:afterAutospacing="1"/>
        <w:jc w:val="center"/>
        <w:rPr>
          <w:rFonts w:ascii="Verdana" w:hAnsi="Verdana"/>
          <w:b/>
          <w:bCs/>
          <w:sz w:val="28"/>
          <w:szCs w:val="28"/>
        </w:rPr>
      </w:pPr>
      <w:r w:rsidRPr="00D30DF9">
        <w:rPr>
          <w:rFonts w:ascii="Verdana" w:hAnsi="Verdana"/>
          <w:b/>
          <w:bCs/>
          <w:sz w:val="28"/>
          <w:szCs w:val="28"/>
        </w:rPr>
        <w:t xml:space="preserve">О КООПТАЦИИ ЧЛЕНОВ </w:t>
      </w:r>
    </w:p>
    <w:p w:rsidR="00A36EB1" w:rsidRPr="00D30DF9" w:rsidRDefault="00A36EB1" w:rsidP="00A36EB1">
      <w:pPr>
        <w:spacing w:before="100" w:beforeAutospacing="1" w:after="100" w:afterAutospacing="1"/>
        <w:jc w:val="center"/>
        <w:rPr>
          <w:sz w:val="28"/>
          <w:szCs w:val="28"/>
          <w:lang w:bidi="en-US"/>
        </w:rPr>
      </w:pPr>
      <w:r w:rsidRPr="00D30DF9">
        <w:rPr>
          <w:rFonts w:ascii="Verdana" w:hAnsi="Verdana"/>
          <w:b/>
          <w:bCs/>
          <w:sz w:val="28"/>
          <w:szCs w:val="28"/>
        </w:rPr>
        <w:t>УПРАВЛЯЮЩЕГО СОВЕТА</w:t>
      </w:r>
    </w:p>
    <w:p w:rsidR="00A36EB1" w:rsidRPr="00D30DF9" w:rsidRDefault="00A36EB1" w:rsidP="00A36EB1">
      <w:pPr>
        <w:rPr>
          <w:sz w:val="28"/>
          <w:szCs w:val="28"/>
          <w:lang w:bidi="en-US"/>
        </w:rPr>
      </w:pPr>
    </w:p>
    <w:p w:rsidR="00A36EB1" w:rsidRDefault="00A36EB1"/>
    <w:p w:rsidR="00A36EB1" w:rsidRDefault="00A36EB1"/>
    <w:p w:rsidR="00A36EB1" w:rsidRDefault="00A36EB1"/>
    <w:p w:rsidR="00A36EB1" w:rsidRDefault="00A36EB1"/>
    <w:p w:rsidR="00A36EB1" w:rsidRDefault="00A36EB1"/>
    <w:p w:rsidR="00A36EB1" w:rsidRDefault="00A36EB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3522A" w:rsidRPr="00A3522A" w:rsidTr="00A3522A">
        <w:trPr>
          <w:tblCellSpacing w:w="15" w:type="dxa"/>
        </w:trPr>
        <w:tc>
          <w:tcPr>
            <w:tcW w:w="0" w:type="auto"/>
            <w:hideMark/>
          </w:tcPr>
          <w:p w:rsidR="00A3522A" w:rsidRPr="00A3522A" w:rsidRDefault="00A3522A" w:rsidP="00165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lastRenderedPageBreak/>
              <w:t>1.</w:t>
            </w: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A3522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Общие положения</w:t>
            </w:r>
          </w:p>
          <w:p w:rsidR="00A3522A" w:rsidRPr="00A3522A" w:rsidRDefault="00A3522A" w:rsidP="00A3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1.1. Настоящее положение принято в соответствии с Законом РФ «Об образовании», типовым положением об общеобразовательном учреждении, Положением об Управляющем Совете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МКОУ ООШ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озаева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Ю.К.с.Урсдон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A3522A" w:rsidRPr="00A3522A" w:rsidRDefault="00A3522A" w:rsidP="00A3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1.2. Под кооптацией понимается введение в состав Управляющего Совета новых членов без проведения дополнительных выборов.</w:t>
            </w:r>
          </w:p>
          <w:p w:rsidR="00A3522A" w:rsidRPr="00A3522A" w:rsidRDefault="00A3522A" w:rsidP="00A3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1.3. Кооптация осуществляется Управляющим Советом на очном заседании, путем принятия постановления. Постановление о кооптации действительно в течение срока работы Совета, принявшего постановление. О проведении кооптации Совет извещает лиц и органы, предусмотренные Положением об Управляющем Совете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МКОУ ООШ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озаева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Ю.К.с.Урсдон</w:t>
            </w:r>
            <w:proofErr w:type="spellEnd"/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не менее чем за две недели до заседания, на котором будет проводиться кооптация.</w:t>
            </w:r>
          </w:p>
          <w:p w:rsidR="00A3522A" w:rsidRPr="00A3522A" w:rsidRDefault="00A3522A" w:rsidP="00A3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1.4. Выдвижение кандидатур в состав Управляющего Совета путем кооптации осуществляют члены Совета, родители (законные представители) учащихся, члены трудового коллектива, а также заинтересованные юридические лица, государственные и муниципальные органы, в том числе Управление образования. Допускается самовыдвижение кандидатов в члены Совета. Предложения вносятся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как в 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устной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так и </w:t>
            </w: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письменной форме (с обоснованием предложения). В любом случае требуется предварительное (до решения вопроса) согласие кандидата на включение его в состав Совета посредством процедуры кооптации.</w:t>
            </w:r>
          </w:p>
          <w:p w:rsidR="00A3522A" w:rsidRPr="00A3522A" w:rsidRDefault="00A3522A" w:rsidP="00A3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1.5. Кандидатуры лиц, предложенных учредителем, рассматриваются в первую очередь.</w:t>
            </w:r>
          </w:p>
          <w:p w:rsidR="00A3522A" w:rsidRPr="00A3522A" w:rsidRDefault="00A3522A" w:rsidP="00A3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1.6. В качестве кандидата для кооптации могут быть предложены лица, окончившие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МОУ СОШ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рсдон</w:t>
            </w:r>
            <w:proofErr w:type="spellEnd"/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представители организаций культуры, науки, образования, коммерческих и некоммерческих организаций, работодатели (их представители), чья деятельность прямо или косвенно связана с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МКОУ ООШ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им.Созаева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Ю.К.с.Урсдон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или территорией, на которой оно расположено, лица, известные своей культурной, научной, общественной (в том числе благотворительной) деятельностью.</w:t>
            </w:r>
          </w:p>
          <w:p w:rsidR="00A3522A" w:rsidRPr="00A3522A" w:rsidRDefault="00A3522A" w:rsidP="00A3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1.7. </w:t>
            </w:r>
            <w:proofErr w:type="gramStart"/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допускается кооптация лиц, которым педагогическая деятельность запрещена по медицинским показаниям, лиц, лишенных родительских прав; лиц, которым судебным решением запрещено заниматься педагогической и иной деятельностью, связанной с работой с детьми; лиц, признанных по суду недееспособными; лиц, имеющих неснятую или непогашенную судимость за преступления, предусмотренные Уголовным кодексом РФ.</w:t>
            </w:r>
            <w:proofErr w:type="gramEnd"/>
          </w:p>
          <w:p w:rsidR="00A3522A" w:rsidRPr="00A3522A" w:rsidRDefault="00A3522A" w:rsidP="00A3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Также не могут быть кооптированы в Совет работники вышестоящего органа Управления образования по отношению к гимназии, за исключением случаев назначения представителя учредителя.</w:t>
            </w:r>
          </w:p>
          <w:p w:rsidR="00A3522A" w:rsidRPr="00A3522A" w:rsidRDefault="00A3522A" w:rsidP="00A3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1.8. Как правило, количество кооптированных членов Совета не должно превышать одной четвертой части от списочного состава Совета.</w:t>
            </w:r>
          </w:p>
          <w:p w:rsidR="00A3522A" w:rsidRPr="00A3522A" w:rsidRDefault="00A3522A" w:rsidP="00165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2. Порядок кооптации в члены Совета</w:t>
            </w:r>
          </w:p>
          <w:p w:rsidR="00A3522A" w:rsidRPr="00A3522A" w:rsidRDefault="00A3522A" w:rsidP="00A3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2.1. Кооптация в члены Совета производится на заседании Совета при кворуме не менее трех четвертых списочного состава избранных и назначенных членов совета.</w:t>
            </w:r>
          </w:p>
          <w:p w:rsidR="00A3522A" w:rsidRPr="00A3522A" w:rsidRDefault="00A3522A" w:rsidP="00A3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2.2. По каждой кандидатуре голосование проводится отдельно. В первую очередь рассматриваются кандидатуры, рекомендованные учредителем. Рассмотрение </w:t>
            </w: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кандидатур может происходить при наличии вакантных мест в Управляющем Совете.</w:t>
            </w:r>
          </w:p>
          <w:p w:rsidR="00A3522A" w:rsidRPr="00A3522A" w:rsidRDefault="00A3522A" w:rsidP="00A3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2.3. Кандидат считается кооптированным, если за него проголосовало более половины членов Управляющего Совета.</w:t>
            </w:r>
          </w:p>
          <w:p w:rsidR="00A3522A" w:rsidRPr="00A3522A" w:rsidRDefault="00A3522A" w:rsidP="00A3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2.5. Сведения обо всех кандидатах вносятся в протокол заседания Совета с приложением личного заявления – согласия кандидата кооптироваться в члены Совета школы, выраженного в письменной форме, а от юридического лица – с приложением уполномочивающих документов (доверенностей) от организации.</w:t>
            </w:r>
          </w:p>
          <w:p w:rsidR="00A3522A" w:rsidRPr="00A3522A" w:rsidRDefault="00A3522A" w:rsidP="00A3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2.6. Протокол об итогах голосования приобщается к протоколу о заседании Совета. Протоколы направляются в Управление образования для регистрации вместе с подлинниками упомянутых в пункте 1.4. документов.</w:t>
            </w:r>
          </w:p>
          <w:p w:rsidR="00A3522A" w:rsidRPr="00A3522A" w:rsidRDefault="00A3522A" w:rsidP="00A3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2.7. Подготовка и проведение кооптации членов Совета производится не позднее одного месяца со дня регистрации Совета. Ответственность за проведение кооптации возлагается на Председателя Совета.</w:t>
            </w:r>
          </w:p>
          <w:p w:rsidR="00A3522A" w:rsidRPr="00A3522A" w:rsidRDefault="00A3522A" w:rsidP="00A3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2.8. Замещение выбывших членов Совета производится по правилам, установленным Положением об Управляющем Совете </w:t>
            </w:r>
            <w:r w:rsidR="005A6D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МКОУ ООШ </w:t>
            </w:r>
            <w:proofErr w:type="spellStart"/>
            <w:r w:rsidR="005A6D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="005A6D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="005A6D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озаева</w:t>
            </w:r>
            <w:proofErr w:type="spellEnd"/>
            <w:r w:rsidR="005A6D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A6D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Ю.К.с.Урсдон,</w:t>
            </w: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соответствии с процедурами и сроками, установленными в Положении </w:t>
            </w:r>
            <w:r w:rsidR="005A6D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 Управляющем Совете</w:t>
            </w: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настоящим Положением.</w:t>
            </w:r>
          </w:p>
          <w:p w:rsidR="00A3522A" w:rsidRPr="00A3522A" w:rsidRDefault="00A3522A" w:rsidP="001658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3. Прекращение полномочий кооптированного члена Совета</w:t>
            </w:r>
          </w:p>
          <w:p w:rsidR="00A3522A" w:rsidRPr="00A3522A" w:rsidRDefault="00A3522A" w:rsidP="00A3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3.1. Кооптированный член Совета вправе в любой момент прекратить свои полномочия, письменно уведомив о том Председателя Совета.</w:t>
            </w:r>
          </w:p>
          <w:p w:rsidR="00A3522A" w:rsidRPr="00A3522A" w:rsidRDefault="00A3522A" w:rsidP="00A3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3.2. Кооптированный член Совета может быть выведен из состава Совета, если возникли обстоятельства, изложенные в пункте 1.7. настоящего положения, а также в случае двух пропусков без уважительных причин заседаний Совета, о которых он был надлежащим образом уведомлен.</w:t>
            </w:r>
          </w:p>
          <w:p w:rsidR="00A3522A" w:rsidRPr="00A3522A" w:rsidRDefault="00A3522A" w:rsidP="00A3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случае пропуска заседания Совета по уважительной причине, член Совета обязан заранее известить о причине своего пропуска лицо, организующее работу Совета, с тем, чтобы эта информация была доведена до сведения Совета на заседании.</w:t>
            </w:r>
          </w:p>
          <w:p w:rsidR="00A3522A" w:rsidRPr="00A3522A" w:rsidRDefault="00A3522A" w:rsidP="00A3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3.3. Решение об отстранении от работы в Управляющем Совете принимают члены Совета на заседании, путем голосования.</w:t>
            </w:r>
          </w:p>
          <w:p w:rsidR="00A3522A" w:rsidRPr="00A3522A" w:rsidRDefault="00A3522A" w:rsidP="00A3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Выписка из протокола Совета об исключении члена совета направляется органу Управления образования незамедлительно для регистрации.</w:t>
            </w:r>
          </w:p>
          <w:p w:rsidR="00A3522A" w:rsidRPr="00A3522A" w:rsidRDefault="00A3522A" w:rsidP="00A352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2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3.4. Об открытой вакансии кооптированного члена Совет обязан уведомить в недельный срок всех заинтересованных (участвующих в формировании Совета) лиц и организации с сообщением о ближайшем заседании Совета, на котором будет рассмотрен вопрос о замещении вакансии, и предложением выдвинуть кандидатуру, соответствующую квалификационным требованиям, предъявляемым к кооптированным членам Совета.</w:t>
            </w:r>
          </w:p>
        </w:tc>
      </w:tr>
    </w:tbl>
    <w:p w:rsidR="0066256C" w:rsidRDefault="00A3522A">
      <w:r w:rsidRPr="00A35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66256C" w:rsidSect="006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22A"/>
    <w:rsid w:val="001658E7"/>
    <w:rsid w:val="00340D73"/>
    <w:rsid w:val="005A6D8A"/>
    <w:rsid w:val="0066256C"/>
    <w:rsid w:val="00A3522A"/>
    <w:rsid w:val="00A3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6C"/>
  </w:style>
  <w:style w:type="paragraph" w:styleId="1">
    <w:name w:val="heading 1"/>
    <w:basedOn w:val="a"/>
    <w:next w:val="a"/>
    <w:link w:val="10"/>
    <w:qFormat/>
    <w:rsid w:val="00A36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36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22A"/>
    <w:rPr>
      <w:b/>
      <w:bCs/>
    </w:rPr>
  </w:style>
  <w:style w:type="character" w:customStyle="1" w:styleId="articleseparator">
    <w:name w:val="article_separator"/>
    <w:basedOn w:val="a0"/>
    <w:rsid w:val="00A3522A"/>
  </w:style>
  <w:style w:type="character" w:customStyle="1" w:styleId="10">
    <w:name w:val="Заголовок 1 Знак"/>
    <w:basedOn w:val="a0"/>
    <w:link w:val="1"/>
    <w:rsid w:val="00A36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A3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5">
    <w:name w:val="header"/>
    <w:basedOn w:val="a"/>
    <w:link w:val="a6"/>
    <w:rsid w:val="00A36E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36EB1"/>
    <w:rPr>
      <w:rFonts w:ascii="Arial Narrow" w:eastAsia="Times New Roman" w:hAnsi="Arial Narro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2012-02-20T07:45:00Z</cp:lastPrinted>
  <dcterms:created xsi:type="dcterms:W3CDTF">2012-02-20T07:22:00Z</dcterms:created>
  <dcterms:modified xsi:type="dcterms:W3CDTF">2012-09-27T11:05:00Z</dcterms:modified>
</cp:coreProperties>
</file>